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F1" w:rsidRPr="00C2173B" w:rsidRDefault="00115D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73B">
        <w:rPr>
          <w:rFonts w:ascii="Times New Roman" w:eastAsia="Times New Roman" w:hAnsi="Times New Roman" w:cs="Times New Roman"/>
          <w:b/>
          <w:sz w:val="24"/>
          <w:szCs w:val="24"/>
        </w:rPr>
        <w:t>SRI DHARMASTHALA MANJUNATHESHWARA COLLEGE OF AYURVEDA &amp; HOSPITAL, HASSAN</w:t>
      </w:r>
    </w:p>
    <w:p w:rsidR="004057F1" w:rsidRPr="00C2173B" w:rsidRDefault="005738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73B">
        <w:rPr>
          <w:rFonts w:ascii="Times New Roman" w:eastAsia="Times New Roman" w:hAnsi="Times New Roman" w:cs="Times New Roman"/>
          <w:b/>
          <w:sz w:val="24"/>
          <w:szCs w:val="24"/>
        </w:rPr>
        <w:t>Centre</w:t>
      </w:r>
      <w:r w:rsidR="00115DF5" w:rsidRPr="00C2173B">
        <w:rPr>
          <w:rFonts w:ascii="Times New Roman" w:eastAsia="Times New Roman" w:hAnsi="Times New Roman" w:cs="Times New Roman"/>
          <w:b/>
          <w:sz w:val="24"/>
          <w:szCs w:val="24"/>
        </w:rPr>
        <w:t xml:space="preserve"> for International Studies, Innovations, Skill Development &amp; Research in Ayurveda (CIISDRA)</w:t>
      </w:r>
    </w:p>
    <w:p w:rsidR="004057F1" w:rsidRPr="00C2173B" w:rsidRDefault="00115D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73B">
        <w:rPr>
          <w:rFonts w:ascii="Times New Roman" w:eastAsia="Times New Roman" w:hAnsi="Times New Roman" w:cs="Times New Roman"/>
          <w:b/>
          <w:sz w:val="24"/>
          <w:szCs w:val="24"/>
        </w:rPr>
        <w:t>SHORT TERM CERTIFICATE COURSE IN KSHARA SUTRA</w:t>
      </w:r>
    </w:p>
    <w:tbl>
      <w:tblPr>
        <w:tblStyle w:val="a8"/>
        <w:tblW w:w="1101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1"/>
      </w:tblGrid>
      <w:tr w:rsidR="004057F1" w:rsidRPr="00C2173B">
        <w:trPr>
          <w:trHeight w:val="1259"/>
        </w:trPr>
        <w:tc>
          <w:tcPr>
            <w:tcW w:w="11011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 : Sri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Dharmasthala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Manjunatheshwara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Ayurveda &amp; Hospital, Hassan</w:t>
            </w:r>
          </w:p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Conducted by : Department of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Shalya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Tantra</w:t>
            </w:r>
            <w:proofErr w:type="spellEnd"/>
          </w:p>
        </w:tc>
      </w:tr>
      <w:tr w:rsidR="004057F1" w:rsidRPr="00C2173B" w:rsidTr="00387E21">
        <w:trPr>
          <w:trHeight w:val="7739"/>
        </w:trPr>
        <w:tc>
          <w:tcPr>
            <w:tcW w:w="11011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DURATION OF THE COURSE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="000C5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hours</w:t>
            </w:r>
          </w:p>
          <w:tbl>
            <w:tblPr>
              <w:tblStyle w:val="a9"/>
              <w:tblW w:w="918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3767"/>
              <w:gridCol w:w="1435"/>
              <w:gridCol w:w="1535"/>
              <w:gridCol w:w="1633"/>
            </w:tblGrid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Sl.no</w:t>
                  </w:r>
                </w:p>
              </w:tc>
              <w:tc>
                <w:tcPr>
                  <w:tcW w:w="3767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Content</w:t>
                  </w:r>
                </w:p>
              </w:tc>
              <w:tc>
                <w:tcPr>
                  <w:tcW w:w="1435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Online</w:t>
                  </w:r>
                </w:p>
              </w:tc>
              <w:tc>
                <w:tcPr>
                  <w:tcW w:w="1535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Offline</w:t>
                  </w:r>
                </w:p>
              </w:tc>
              <w:tc>
                <w:tcPr>
                  <w:tcW w:w="163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Total</w:t>
                  </w: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7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Theory</w:t>
                  </w:r>
                </w:p>
              </w:tc>
              <w:tc>
                <w:tcPr>
                  <w:tcW w:w="1435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 hours</w:t>
                  </w:r>
                </w:p>
              </w:tc>
              <w:tc>
                <w:tcPr>
                  <w:tcW w:w="1535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75 hours</w:t>
                  </w: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9186" w:type="dxa"/>
                  <w:gridSpan w:val="5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7F1" w:rsidRPr="00C2173B">
              <w:trPr>
                <w:trHeight w:val="422"/>
                <w:jc w:val="center"/>
              </w:trPr>
              <w:tc>
                <w:tcPr>
                  <w:tcW w:w="816" w:type="dxa"/>
                  <w:vMerge w:val="restart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7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Hands on training:</w:t>
                  </w:r>
                </w:p>
              </w:tc>
              <w:tc>
                <w:tcPr>
                  <w:tcW w:w="1435" w:type="dxa"/>
                </w:tcPr>
                <w:p w:rsidR="004057F1" w:rsidRPr="00C2173B" w:rsidRDefault="004057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vMerge w:val="restart"/>
                </w:tcPr>
                <w:p w:rsidR="004057F1" w:rsidRPr="00C2173B" w:rsidRDefault="004057F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57F1" w:rsidRPr="00C2173B" w:rsidRDefault="004057F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57F1" w:rsidRPr="00C2173B" w:rsidRDefault="004057F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57F1" w:rsidRPr="00C2173B" w:rsidRDefault="00115DF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150 hours</w:t>
                  </w: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4057F1" w:rsidRPr="00C2173B" w:rsidRDefault="00115DF5" w:rsidP="005738F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Session-I - Observation</w:t>
                  </w:r>
                </w:p>
              </w:tc>
              <w:tc>
                <w:tcPr>
                  <w:tcW w:w="1435" w:type="dxa"/>
                </w:tcPr>
                <w:p w:rsidR="004057F1" w:rsidRPr="00C2173B" w:rsidRDefault="004057F1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hours</w:t>
                  </w:r>
                </w:p>
              </w:tc>
              <w:tc>
                <w:tcPr>
                  <w:tcW w:w="1633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4057F1" w:rsidRPr="00C2173B" w:rsidRDefault="00115DF5" w:rsidP="005738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Session – II –Assisting &amp; independent Performing</w:t>
                  </w:r>
                </w:p>
              </w:tc>
              <w:tc>
                <w:tcPr>
                  <w:tcW w:w="1435" w:type="dxa"/>
                </w:tcPr>
                <w:p w:rsidR="004057F1" w:rsidRPr="00C2173B" w:rsidRDefault="004057F1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 w:val="restart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hours</w:t>
                  </w:r>
                </w:p>
              </w:tc>
              <w:tc>
                <w:tcPr>
                  <w:tcW w:w="1633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4057F1" w:rsidRPr="00C2173B" w:rsidRDefault="00115DF5" w:rsidP="005738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Session – III Assisting &amp; independent Performing</w:t>
                  </w:r>
                </w:p>
              </w:tc>
              <w:tc>
                <w:tcPr>
                  <w:tcW w:w="1435" w:type="dxa"/>
                </w:tcPr>
                <w:p w:rsidR="004057F1" w:rsidRPr="00C2173B" w:rsidRDefault="004057F1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4057F1" w:rsidRPr="00C2173B" w:rsidRDefault="00115DF5" w:rsidP="005738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Session IV - Pre &amp; Post – Operative procedures</w:t>
                  </w:r>
                </w:p>
              </w:tc>
              <w:tc>
                <w:tcPr>
                  <w:tcW w:w="1435" w:type="dxa"/>
                </w:tcPr>
                <w:p w:rsidR="004057F1" w:rsidRPr="00C2173B" w:rsidRDefault="004057F1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hours</w:t>
                  </w:r>
                </w:p>
              </w:tc>
              <w:tc>
                <w:tcPr>
                  <w:tcW w:w="1633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4057F1" w:rsidRPr="00C2173B" w:rsidRDefault="00115DF5" w:rsidP="005738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Session V – Work experience</w:t>
                  </w:r>
                </w:p>
              </w:tc>
              <w:tc>
                <w:tcPr>
                  <w:tcW w:w="1435" w:type="dxa"/>
                </w:tcPr>
                <w:p w:rsidR="004057F1" w:rsidRPr="00C2173B" w:rsidRDefault="004057F1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hours</w:t>
                  </w:r>
                </w:p>
              </w:tc>
              <w:tc>
                <w:tcPr>
                  <w:tcW w:w="1633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4057F1" w:rsidRPr="00C2173B" w:rsidRDefault="00115DF5" w:rsidP="005738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Session VI - Assisted learning</w:t>
                  </w:r>
                </w:p>
              </w:tc>
              <w:tc>
                <w:tcPr>
                  <w:tcW w:w="1435" w:type="dxa"/>
                </w:tcPr>
                <w:p w:rsidR="004057F1" w:rsidRPr="00C2173B" w:rsidRDefault="004057F1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hours</w:t>
                  </w:r>
                </w:p>
              </w:tc>
              <w:tc>
                <w:tcPr>
                  <w:tcW w:w="1633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9186" w:type="dxa"/>
                  <w:gridSpan w:val="5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67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Self-learning</w:t>
                  </w:r>
                </w:p>
              </w:tc>
              <w:tc>
                <w:tcPr>
                  <w:tcW w:w="1435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75 hours</w:t>
                  </w:r>
                </w:p>
              </w:tc>
            </w:tr>
            <w:tr w:rsidR="004057F1" w:rsidRPr="00C2173B">
              <w:trPr>
                <w:jc w:val="center"/>
              </w:trPr>
              <w:tc>
                <w:tcPr>
                  <w:tcW w:w="816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37" w:type="dxa"/>
                  <w:gridSpan w:val="3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3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300 hours</w:t>
                  </w:r>
                </w:p>
              </w:tc>
            </w:tr>
          </w:tbl>
          <w:p w:rsidR="004057F1" w:rsidRPr="00C2173B" w:rsidRDefault="00405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7F1" w:rsidRPr="00C2173B">
        <w:tc>
          <w:tcPr>
            <w:tcW w:w="11011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Medium of Instruction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:     English</w:t>
            </w:r>
          </w:p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TIMINGS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Online : 2 ½ </w:t>
            </w:r>
            <w:proofErr w:type="spellStart"/>
            <w:r w:rsidR="004720C2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="004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day (3:00pm to 5:30 pm) (in consultation with participants batch)</w:t>
            </w:r>
          </w:p>
          <w:p w:rsidR="004057F1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Offline : As per time table</w:t>
            </w:r>
          </w:p>
          <w:p w:rsidR="00387E21" w:rsidRPr="00C2173B" w:rsidRDefault="00387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7F1" w:rsidRPr="00C2173B">
        <w:tc>
          <w:tcPr>
            <w:tcW w:w="11011" w:type="dxa"/>
          </w:tcPr>
          <w:p w:rsidR="004057F1" w:rsidRPr="00C2173B" w:rsidRDefault="00115D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MINIMUM ELIGIBILITY FOR JOINING THE COURSE :</w:t>
            </w:r>
          </w:p>
          <w:p w:rsidR="004057F1" w:rsidRPr="00C2173B" w:rsidRDefault="00115DF5" w:rsidP="003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The graduates, post graduates of any recognized medical systems </w:t>
            </w:r>
          </w:p>
          <w:p w:rsidR="004057F1" w:rsidRPr="00C2173B" w:rsidRDefault="00115DF5" w:rsidP="003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Students &amp;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Internees</w:t>
            </w: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any Medical Institutions with recommendation of the Head of the Institution (HOI).</w:t>
            </w:r>
          </w:p>
        </w:tc>
      </w:tr>
      <w:tr w:rsidR="004057F1" w:rsidRPr="00C2173B">
        <w:tc>
          <w:tcPr>
            <w:tcW w:w="11011" w:type="dxa"/>
          </w:tcPr>
          <w:p w:rsidR="004057F1" w:rsidRPr="00C2173B" w:rsidRDefault="00115D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DESCRIPTION</w:t>
            </w:r>
          </w:p>
          <w:p w:rsidR="004057F1" w:rsidRPr="00C2173B" w:rsidRDefault="0011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course delivers knowledge of treating the diseases with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And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Karma in day today practice in </w:t>
            </w:r>
            <w:r w:rsidR="00C269EB"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various </w:t>
            </w:r>
            <w:proofErr w:type="spellStart"/>
            <w:r w:rsidR="00C269EB"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-rectal disorders along with performing skills in an ethical &amp; effective manner.</w:t>
            </w:r>
          </w:p>
          <w:p w:rsidR="004057F1" w:rsidRPr="00C2173B" w:rsidRDefault="00115D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Course will be conducted in three levels of</w:t>
            </w:r>
            <w:r w:rsidR="00C2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training- </w:t>
            </w:r>
          </w:p>
          <w:p w:rsidR="004057F1" w:rsidRPr="00C2173B" w:rsidRDefault="00115D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LEVEL 1 –Self-study before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starting </w:t>
            </w:r>
            <w:r w:rsidR="00C269EB"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hands</w:t>
            </w: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-on training</w:t>
            </w: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programme.</w:t>
            </w:r>
          </w:p>
          <w:p w:rsidR="004057F1" w:rsidRPr="00C2173B" w:rsidRDefault="003322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LEVEL 2 - </w:t>
            </w:r>
            <w:r w:rsidR="00115DF5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interactive lectures for </w:t>
            </w: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days</w:t>
            </w:r>
          </w:p>
          <w:p w:rsidR="004057F1" w:rsidRPr="00C2173B" w:rsidRDefault="00115D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LEVEL 3</w:t>
            </w:r>
            <w:r w:rsidR="00332203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Hands</w:t>
            </w: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training on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</w:t>
            </w: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skills for 15 days.</w:t>
            </w:r>
          </w:p>
          <w:p w:rsidR="004057F1" w:rsidRPr="00C2173B" w:rsidRDefault="00115D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 of evaluation conducted in all 3 levels of training for the purpose of assessment of candidates is as follows:</w:t>
            </w:r>
          </w:p>
          <w:tbl>
            <w:tblPr>
              <w:tblStyle w:val="aa"/>
              <w:tblW w:w="107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43"/>
              <w:gridCol w:w="1824"/>
              <w:gridCol w:w="1937"/>
              <w:gridCol w:w="1181"/>
              <w:gridCol w:w="1483"/>
              <w:gridCol w:w="1373"/>
              <w:gridCol w:w="1044"/>
            </w:tblGrid>
            <w:tr w:rsidR="004057F1" w:rsidRPr="00C2173B">
              <w:trPr>
                <w:trHeight w:val="581"/>
                <w:jc w:val="center"/>
              </w:trPr>
              <w:tc>
                <w:tcPr>
                  <w:tcW w:w="1943" w:type="dxa"/>
                  <w:vMerge w:val="restart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  <w:vMerge w:val="restart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Mode of conduction of examination</w:t>
                  </w:r>
                </w:p>
              </w:tc>
              <w:tc>
                <w:tcPr>
                  <w:tcW w:w="1937" w:type="dxa"/>
                  <w:vMerge w:val="restart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Types of question</w:t>
                  </w:r>
                </w:p>
              </w:tc>
              <w:tc>
                <w:tcPr>
                  <w:tcW w:w="5081" w:type="dxa"/>
                  <w:gridSpan w:val="4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Marks</w:t>
                  </w:r>
                </w:p>
              </w:tc>
            </w:tr>
            <w:tr w:rsidR="004057F1" w:rsidRPr="00C2173B">
              <w:trPr>
                <w:trHeight w:val="581"/>
                <w:jc w:val="center"/>
              </w:trPr>
              <w:tc>
                <w:tcPr>
                  <w:tcW w:w="1943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vMerge/>
                </w:tcPr>
                <w:p w:rsidR="004057F1" w:rsidRPr="00C2173B" w:rsidRDefault="004057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Theory</w:t>
                  </w:r>
                </w:p>
              </w:tc>
              <w:tc>
                <w:tcPr>
                  <w:tcW w:w="148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Observation</w:t>
                  </w:r>
                </w:p>
              </w:tc>
              <w:tc>
                <w:tcPr>
                  <w:tcW w:w="137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Practical</w:t>
                  </w:r>
                </w:p>
              </w:tc>
              <w:tc>
                <w:tcPr>
                  <w:tcW w:w="1044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  <w:tr w:rsidR="004057F1" w:rsidRPr="00C2173B">
              <w:trPr>
                <w:trHeight w:val="581"/>
                <w:jc w:val="center"/>
              </w:trPr>
              <w:tc>
                <w:tcPr>
                  <w:tcW w:w="194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LEVEL 1 (Before commencement of online classes)</w:t>
                  </w:r>
                </w:p>
              </w:tc>
              <w:tc>
                <w:tcPr>
                  <w:tcW w:w="1824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Online </w:t>
                  </w:r>
                </w:p>
              </w:tc>
              <w:tc>
                <w:tcPr>
                  <w:tcW w:w="1937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Multiple choice </w:t>
                  </w:r>
                </w:p>
              </w:tc>
              <w:tc>
                <w:tcPr>
                  <w:tcW w:w="1181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8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4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4057F1" w:rsidRPr="00C2173B">
              <w:trPr>
                <w:trHeight w:val="598"/>
                <w:jc w:val="center"/>
              </w:trPr>
              <w:tc>
                <w:tcPr>
                  <w:tcW w:w="194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LEVEL 2 (Before commencement of Hands on training programme)</w:t>
                  </w:r>
                </w:p>
              </w:tc>
              <w:tc>
                <w:tcPr>
                  <w:tcW w:w="1824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Online</w:t>
                  </w:r>
                </w:p>
              </w:tc>
              <w:tc>
                <w:tcPr>
                  <w:tcW w:w="1937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Multiple</w:t>
                  </w:r>
                  <w:r w:rsidRPr="00C21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choice and Short answer</w:t>
                  </w:r>
                </w:p>
              </w:tc>
              <w:tc>
                <w:tcPr>
                  <w:tcW w:w="1181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8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7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4057F1" w:rsidRPr="00C2173B">
              <w:trPr>
                <w:trHeight w:val="598"/>
                <w:jc w:val="center"/>
              </w:trPr>
              <w:tc>
                <w:tcPr>
                  <w:tcW w:w="194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LEVEL 3 (On completion of Hands on training programme)</w:t>
                  </w:r>
                </w:p>
              </w:tc>
              <w:tc>
                <w:tcPr>
                  <w:tcW w:w="1824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Offline</w:t>
                  </w:r>
                </w:p>
              </w:tc>
              <w:tc>
                <w:tcPr>
                  <w:tcW w:w="1937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Multiple choice, Short answer &amp;</w:t>
                  </w:r>
                </w:p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Practical</w:t>
                  </w:r>
                </w:p>
              </w:tc>
              <w:tc>
                <w:tcPr>
                  <w:tcW w:w="1181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8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7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</w:tr>
            <w:tr w:rsidR="004057F1" w:rsidRPr="00C2173B">
              <w:trPr>
                <w:trHeight w:val="598"/>
                <w:jc w:val="center"/>
              </w:trPr>
              <w:tc>
                <w:tcPr>
                  <w:tcW w:w="1943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</w:tcPr>
                <w:p w:rsidR="004057F1" w:rsidRPr="00C2173B" w:rsidRDefault="004057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73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4" w:type="dxa"/>
                </w:tcPr>
                <w:p w:rsidR="004057F1" w:rsidRPr="00C2173B" w:rsidRDefault="00115D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</w:tr>
          </w:tbl>
          <w:p w:rsidR="004057F1" w:rsidRPr="00C2173B" w:rsidRDefault="00115D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ASSESSMENT MODALITIES</w:t>
            </w:r>
          </w:p>
          <w:p w:rsidR="004057F1" w:rsidRPr="00C2173B" w:rsidRDefault="00115D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Level I training        -    </w:t>
            </w:r>
            <w:r w:rsidR="0047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to score  minimum  50% marks to enter level II training </w:t>
            </w:r>
          </w:p>
          <w:p w:rsidR="004057F1" w:rsidRPr="00C2173B" w:rsidRDefault="004720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Level II training     </w:t>
            </w:r>
            <w:r w:rsidR="00115DF5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15DF5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to score  minimum  50% marks to enter level III training </w:t>
            </w:r>
          </w:p>
          <w:p w:rsidR="004057F1" w:rsidRPr="00C2173B" w:rsidRDefault="004720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Final examination  </w:t>
            </w:r>
            <w:r w:rsidR="00115DF5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15DF5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to score minimum 50% marks</w:t>
            </w:r>
            <w:r w:rsidR="00115DF5"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DF5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="00115DF5"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be awarded</w:t>
            </w:r>
            <w:r w:rsidR="00115DF5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F5"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with a certificate</w:t>
            </w:r>
            <w:r w:rsidR="00115DF5"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4057F1" w:rsidRPr="00C2173B" w:rsidRDefault="004057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57F1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Successful candidates will be awarded with certificates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7E21" w:rsidRPr="00C2173B" w:rsidRDefault="00387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E21" w:rsidRPr="00C2173B">
        <w:tc>
          <w:tcPr>
            <w:tcW w:w="11011" w:type="dxa"/>
          </w:tcPr>
          <w:p w:rsidR="00387E21" w:rsidRPr="00C2173B" w:rsidRDefault="00387E21" w:rsidP="00387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OUTCOMES OF THE COURSE: </w:t>
            </w: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Trainee will </w:t>
            </w:r>
          </w:p>
          <w:p w:rsidR="00387E21" w:rsidRPr="00C2173B" w:rsidRDefault="00387E21" w:rsidP="00387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Develop skill to practice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in various surgical cases related to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-rectal disorders, procedures for promotion of health, prevention of various complications and cost effectiveness.</w:t>
            </w:r>
          </w:p>
          <w:p w:rsidR="00387E21" w:rsidRPr="00C2173B" w:rsidRDefault="00387E21" w:rsidP="00387E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Gain knowledge about advancement in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and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karma</w:t>
            </w:r>
          </w:p>
          <w:p w:rsidR="00387E21" w:rsidRPr="00C2173B" w:rsidRDefault="00387E21" w:rsidP="00387E21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Be confident to establish an ideal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-rectal clinic.</w:t>
            </w:r>
          </w:p>
          <w:p w:rsidR="00387E21" w:rsidRPr="00C2173B" w:rsidRDefault="00387E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E21" w:rsidRPr="00C2173B">
        <w:tc>
          <w:tcPr>
            <w:tcW w:w="11011" w:type="dxa"/>
          </w:tcPr>
          <w:p w:rsidR="00387E21" w:rsidRPr="00C2173B" w:rsidRDefault="00387E21" w:rsidP="00387E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 OF THE COURSE:</w:t>
            </w:r>
          </w:p>
          <w:p w:rsidR="00387E21" w:rsidRPr="00C2173B" w:rsidRDefault="00387E21" w:rsidP="00387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Sutra, trained medical graduate can work as a consultant in own Clinic / polyclinic / Centre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in accordance with the Law of the Land.</w:t>
            </w:r>
          </w:p>
          <w:p w:rsidR="00387E21" w:rsidRPr="00C2173B" w:rsidRDefault="00387E21" w:rsidP="00387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Can provide public awareness programme related to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</w:t>
            </w:r>
          </w:p>
          <w:p w:rsidR="00387E21" w:rsidRPr="00C2173B" w:rsidRDefault="00387E21" w:rsidP="00387E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3. Can refer critical patients to appropriate health establishments</w:t>
            </w:r>
          </w:p>
        </w:tc>
      </w:tr>
    </w:tbl>
    <w:p w:rsidR="004057F1" w:rsidRPr="00C2173B" w:rsidRDefault="004057F1">
      <w:pPr>
        <w:rPr>
          <w:rFonts w:ascii="Times New Roman" w:hAnsi="Times New Roman" w:cs="Times New Roman"/>
          <w:sz w:val="24"/>
          <w:szCs w:val="24"/>
        </w:rPr>
      </w:pPr>
    </w:p>
    <w:p w:rsidR="004057F1" w:rsidRPr="00C2173B" w:rsidRDefault="00405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115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73B">
        <w:rPr>
          <w:rFonts w:ascii="Times New Roman" w:hAnsi="Times New Roman" w:cs="Times New Roman"/>
          <w:sz w:val="24"/>
          <w:szCs w:val="24"/>
        </w:rPr>
        <w:br w:type="page"/>
      </w:r>
    </w:p>
    <w:p w:rsidR="004057F1" w:rsidRPr="00C2173B" w:rsidRDefault="004057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57F1" w:rsidRPr="00C2173B" w:rsidRDefault="00115D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217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TIME TABLE OF HANDS ON TRAINING</w:t>
      </w:r>
    </w:p>
    <w:p w:rsidR="004057F1" w:rsidRPr="00C2173B" w:rsidRDefault="004057F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898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2565"/>
        <w:gridCol w:w="1020"/>
        <w:gridCol w:w="4665"/>
      </w:tblGrid>
      <w:tr w:rsidR="004057F1" w:rsidRPr="00C2173B">
        <w:trPr>
          <w:trHeight w:val="503"/>
        </w:trPr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256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020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466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Schedule</w:t>
            </w:r>
          </w:p>
        </w:tc>
      </w:tr>
      <w:tr w:rsidR="004057F1" w:rsidRPr="00C2173B">
        <w:trPr>
          <w:trHeight w:val="683"/>
        </w:trPr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7:00am-8:00am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Hands on training (Session I) - Observation </w:t>
            </w:r>
          </w:p>
        </w:tc>
      </w:tr>
      <w:tr w:rsidR="004057F1" w:rsidRPr="00C2173B">
        <w:trPr>
          <w:trHeight w:val="683"/>
        </w:trPr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8:00am – 9:00am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Breakfast at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Yogakshema</w:t>
            </w:r>
            <w:proofErr w:type="spellEnd"/>
          </w:p>
        </w:tc>
      </w:tr>
      <w:tr w:rsidR="004057F1" w:rsidRPr="00C2173B">
        <w:trPr>
          <w:trHeight w:val="683"/>
        </w:trPr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9:00 am – 10:00am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Case to case Discussion on Pre &amp; Post – Operative procedures at ward</w:t>
            </w:r>
          </w:p>
        </w:tc>
      </w:tr>
      <w:tr w:rsidR="004057F1" w:rsidRPr="00C2173B"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10.00 am-12.00 noon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Hands on training (Session II) – Assisting &amp; Performing.</w:t>
            </w:r>
          </w:p>
        </w:tc>
      </w:tr>
      <w:tr w:rsidR="004057F1" w:rsidRPr="00C2173B">
        <w:trPr>
          <w:trHeight w:val="305"/>
        </w:trPr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12.00pm – 1.00pm</w:t>
            </w:r>
          </w:p>
        </w:tc>
        <w:tc>
          <w:tcPr>
            <w:tcW w:w="1020" w:type="dxa"/>
          </w:tcPr>
          <w:p w:rsidR="004057F1" w:rsidRPr="00C2173B" w:rsidRDefault="00115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 experience with faculty (Interaction on course content)</w:t>
            </w:r>
          </w:p>
        </w:tc>
      </w:tr>
      <w:tr w:rsidR="004057F1" w:rsidRPr="00C2173B"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1.00 pm- 2.00 pm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Lunch at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Yogakshema</w:t>
            </w:r>
            <w:proofErr w:type="spellEnd"/>
          </w:p>
        </w:tc>
      </w:tr>
      <w:tr w:rsidR="004057F1" w:rsidRPr="00C2173B"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2.00 pm  – 4.00 pm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Hands on training (Session III)- Assisting &amp; Performing</w:t>
            </w:r>
          </w:p>
        </w:tc>
      </w:tr>
      <w:tr w:rsidR="004057F1" w:rsidRPr="00C2173B"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4.00 pm – 5.00 pm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Case to case Discussion on Pre &amp; Post – Operative procedures at ward.</w:t>
            </w:r>
          </w:p>
        </w:tc>
      </w:tr>
      <w:tr w:rsidR="004057F1" w:rsidRPr="00C2173B"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5.00 pm – 6.00 pm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Refresh &amp; relax </w:t>
            </w:r>
          </w:p>
        </w:tc>
      </w:tr>
      <w:tr w:rsidR="004057F1" w:rsidRPr="00C2173B"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6.00 pm  – 8.00 pm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Assisted learning – Central Library</w:t>
            </w:r>
          </w:p>
        </w:tc>
      </w:tr>
      <w:tr w:rsidR="004057F1" w:rsidRPr="00C2173B">
        <w:tc>
          <w:tcPr>
            <w:tcW w:w="73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8.00 pm-9.00 pm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Dinner at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Yogakshema</w:t>
            </w:r>
            <w:proofErr w:type="spellEnd"/>
          </w:p>
        </w:tc>
      </w:tr>
      <w:tr w:rsidR="004057F1" w:rsidRPr="00C2173B">
        <w:tc>
          <w:tcPr>
            <w:tcW w:w="735" w:type="dxa"/>
          </w:tcPr>
          <w:p w:rsidR="004057F1" w:rsidRPr="00C2173B" w:rsidRDefault="00405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4057F1" w:rsidRPr="00C2173B" w:rsidRDefault="00115DF5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Active Hours</w:t>
            </w:r>
          </w:p>
        </w:tc>
        <w:tc>
          <w:tcPr>
            <w:tcW w:w="1020" w:type="dxa"/>
          </w:tcPr>
          <w:p w:rsidR="004057F1" w:rsidRPr="00C2173B" w:rsidRDefault="00115DF5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5" w:type="dxa"/>
            <w:vAlign w:val="center"/>
          </w:tcPr>
          <w:p w:rsidR="004057F1" w:rsidRPr="00C2173B" w:rsidRDefault="004057F1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57F1" w:rsidRPr="00C2173B" w:rsidRDefault="00405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203" w:rsidRPr="00C2173B" w:rsidRDefault="003322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203" w:rsidRPr="00C2173B" w:rsidRDefault="003322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115D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7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THEORY TOPIC SCHEDULE</w:t>
      </w:r>
    </w:p>
    <w:p w:rsidR="004057F1" w:rsidRPr="00C2173B" w:rsidRDefault="008A43BC" w:rsidP="00C217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LEVEL 2</w:t>
      </w:r>
      <w:r w:rsidR="00115DF5" w:rsidRPr="00C21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Online</w:t>
      </w:r>
      <w:r w:rsidR="008B73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interactive </w:t>
      </w:r>
      <w:r w:rsidR="00115DF5" w:rsidRPr="00C21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teaching</w:t>
      </w:r>
    </w:p>
    <w:p w:rsidR="004057F1" w:rsidRPr="00C2173B" w:rsidRDefault="004057F1" w:rsidP="00C217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9948" w:type="dxa"/>
        <w:jc w:val="center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5940"/>
        <w:gridCol w:w="2790"/>
      </w:tblGrid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 wise</w:t>
            </w:r>
          </w:p>
        </w:tc>
        <w:tc>
          <w:tcPr>
            <w:tcW w:w="5940" w:type="dxa"/>
          </w:tcPr>
          <w:p w:rsidR="00920696" w:rsidRPr="00C2173B" w:rsidRDefault="00920696" w:rsidP="00C2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 Person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Applied aspect of anatomy of Anus &amp; Rectum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Dr.Gopikrishna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B.J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 of Anus &amp; Rectum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Sahanasheela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K.R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Rectal examination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A.C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Diagnostic tools in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Anorectal</w:t>
            </w:r>
            <w:proofErr w:type="spellEnd"/>
            <w:r w:rsidR="00573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disorders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Warma</w:t>
            </w:r>
            <w:proofErr w:type="spellEnd"/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Drug discussion -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Ksharadravyas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Gunas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, part used, identification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A.C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8A43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Drug discussion </w:t>
            </w:r>
            <w:r w:rsidR="005738F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C">
              <w:rPr>
                <w:rFonts w:ascii="Times New Roman" w:eastAsia="Times New Roman" w:hAnsi="Times New Roman" w:cs="Times New Roman"/>
                <w:sz w:val="24"/>
                <w:szCs w:val="24"/>
              </w:rPr>
              <w:t>Pratisaraneeya</w:t>
            </w:r>
            <w:proofErr w:type="spellEnd"/>
            <w:r w:rsidR="00573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C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>
              <w:t xml:space="preserve"> </w:t>
            </w:r>
            <w:r w:rsidRPr="008A43BC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Preparation, /</w:t>
            </w:r>
            <w:proofErr w:type="spellStart"/>
            <w:r w:rsidRPr="008A43BC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8A4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preparation/</w:t>
            </w:r>
            <w:proofErr w:type="spellStart"/>
            <w:r w:rsidRPr="008A43BC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8A4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C">
              <w:rPr>
                <w:rFonts w:ascii="Times New Roman" w:eastAsia="Times New Roman" w:hAnsi="Times New Roman" w:cs="Times New Roman"/>
                <w:sz w:val="24"/>
                <w:szCs w:val="24"/>
              </w:rPr>
              <w:t>Varti</w:t>
            </w:r>
            <w:proofErr w:type="spellEnd"/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Mahesh Kumar E.S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5738F4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Standardization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– different varieties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Sutra, various researches in present era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Warma</w:t>
            </w:r>
            <w:proofErr w:type="spellEnd"/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Anaesthesia,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-rectal diseases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Gopikrishana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B.J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Poorva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Karma - Preoperative assessment and Investigation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Sahanasheela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K.R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Pradhana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Karma - operative methodology.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Warma</w:t>
            </w:r>
            <w:proofErr w:type="spellEnd"/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Paschat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Karma- Post operative care.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Warma</w:t>
            </w:r>
            <w:proofErr w:type="spellEnd"/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Post - operative complication.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A.C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Yogyavidhi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demonstration &amp; thread change,</w:t>
            </w:r>
            <w:r w:rsidRPr="00C2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Relevance in present scenario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F1A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67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Mahesh Kumar E.S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Complications of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Sutra,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Karma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Mahesh Kumar E.S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Analgesics in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-rectal diseases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F1A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67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F1A">
              <w:rPr>
                <w:rFonts w:ascii="Times New Roman" w:eastAsia="Times New Roman" w:hAnsi="Times New Roman" w:cs="Times New Roman"/>
                <w:sz w:val="24"/>
                <w:szCs w:val="24"/>
              </w:rPr>
              <w:t>Gopikrishana</w:t>
            </w:r>
            <w:proofErr w:type="spellEnd"/>
            <w:r w:rsidRPr="0067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B.J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Rakta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mokshana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Anorectal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disorders.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Sahanasheela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K.R</w:t>
            </w:r>
          </w:p>
        </w:tc>
      </w:tr>
      <w:tr w:rsidR="00920696" w:rsidRPr="00C2173B" w:rsidTr="00920696">
        <w:trPr>
          <w:trHeight w:val="15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Agnikarma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Sahanasheela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K.R</w:t>
            </w:r>
          </w:p>
        </w:tc>
      </w:tr>
      <w:tr w:rsidR="00920696" w:rsidRPr="00C2173B" w:rsidTr="00920696">
        <w:trPr>
          <w:trHeight w:val="660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Management of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-rectal disorders -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Arshas</w:t>
            </w:r>
            <w:proofErr w:type="spellEnd"/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Warma</w:t>
            </w:r>
            <w:proofErr w:type="spellEnd"/>
          </w:p>
        </w:tc>
      </w:tr>
      <w:tr w:rsidR="00920696" w:rsidRPr="00C2173B" w:rsidTr="00920696">
        <w:trPr>
          <w:trHeight w:val="487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Haemorrhoids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A.C</w:t>
            </w:r>
          </w:p>
        </w:tc>
      </w:tr>
      <w:tr w:rsidR="00920696" w:rsidRPr="00C2173B" w:rsidTr="00920696">
        <w:trPr>
          <w:trHeight w:val="47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Guda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Vidradhi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 abscesses)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Mahesh Kumar E.S</w:t>
            </w:r>
          </w:p>
        </w:tc>
      </w:tr>
      <w:tr w:rsidR="00920696" w:rsidRPr="00C2173B" w:rsidTr="00920696">
        <w:trPr>
          <w:trHeight w:val="660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Fissure in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Parikartika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Anorectal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Strictures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Warma</w:t>
            </w:r>
            <w:proofErr w:type="spellEnd"/>
          </w:p>
        </w:tc>
      </w:tr>
      <w:tr w:rsidR="00920696" w:rsidRPr="00C2173B" w:rsidTr="00920696">
        <w:trPr>
          <w:trHeight w:val="47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Fistula in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Gopikrishana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B.J</w:t>
            </w:r>
          </w:p>
        </w:tc>
      </w:tr>
      <w:tr w:rsidR="00920696" w:rsidRPr="00C2173B" w:rsidTr="00920696">
        <w:trPr>
          <w:trHeight w:val="487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Proctitis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Pruritis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Sahanasheela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K.R</w:t>
            </w:r>
          </w:p>
        </w:tc>
      </w:tr>
      <w:tr w:rsidR="00920696" w:rsidRPr="00C2173B" w:rsidTr="00920696">
        <w:trPr>
          <w:trHeight w:val="471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Vrana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(Pilonidal sinus)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Gopikrishana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B.J</w:t>
            </w:r>
          </w:p>
        </w:tc>
      </w:tr>
      <w:tr w:rsidR="00920696" w:rsidRPr="00C2173B" w:rsidTr="00920696">
        <w:trPr>
          <w:trHeight w:val="487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Rectal prolapse (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Guda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Bhramsha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Mahesh Kumar E.S</w:t>
            </w:r>
          </w:p>
        </w:tc>
      </w:tr>
      <w:tr w:rsidR="00920696" w:rsidRPr="00C2173B" w:rsidTr="00920696">
        <w:trPr>
          <w:trHeight w:val="660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Gastrointestinal bleeding - Upper/lower/obscure GI bleed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A.C</w:t>
            </w:r>
          </w:p>
        </w:tc>
      </w:tr>
      <w:tr w:rsidR="00920696" w:rsidRPr="00C2173B" w:rsidTr="00920696">
        <w:trPr>
          <w:trHeight w:val="645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Bhagandara</w:t>
            </w:r>
            <w:proofErr w:type="spellEnd"/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Mahesh Kumar E.S</w:t>
            </w:r>
          </w:p>
        </w:tc>
      </w:tr>
      <w:tr w:rsidR="00920696" w:rsidRPr="00C2173B" w:rsidTr="00920696">
        <w:trPr>
          <w:trHeight w:val="660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 Incontinence / Descending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Perineal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Syndrome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A.C</w:t>
            </w:r>
          </w:p>
        </w:tc>
      </w:tr>
      <w:tr w:rsidR="00920696" w:rsidRPr="00C2173B" w:rsidTr="00920696">
        <w:trPr>
          <w:trHeight w:val="487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CA Rectum and anal canal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Gopikrishana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B.J</w:t>
            </w:r>
          </w:p>
        </w:tc>
      </w:tr>
      <w:tr w:rsidR="00920696" w:rsidRPr="00C2173B" w:rsidTr="00920696">
        <w:trPr>
          <w:trHeight w:val="644"/>
          <w:jc w:val="center"/>
        </w:trPr>
        <w:tc>
          <w:tcPr>
            <w:tcW w:w="1218" w:type="dxa"/>
          </w:tcPr>
          <w:p w:rsidR="00920696" w:rsidRPr="00C2173B" w:rsidRDefault="00920696" w:rsidP="00C21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0696" w:rsidRPr="00C2173B" w:rsidRDefault="00920696" w:rsidP="00C2173B">
            <w:pPr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Solitary Ulcer Syndrome / ARM (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-rectal malformation)</w:t>
            </w:r>
          </w:p>
        </w:tc>
        <w:tc>
          <w:tcPr>
            <w:tcW w:w="2790" w:type="dxa"/>
          </w:tcPr>
          <w:p w:rsidR="00920696" w:rsidRPr="00C2173B" w:rsidRDefault="00920696" w:rsidP="00C2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Sahanasheela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K.R</w:t>
            </w:r>
          </w:p>
        </w:tc>
      </w:tr>
    </w:tbl>
    <w:p w:rsidR="004057F1" w:rsidRPr="00C2173B" w:rsidRDefault="004057F1" w:rsidP="00C217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7F1" w:rsidRPr="00C2173B" w:rsidRDefault="004057F1" w:rsidP="00C217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 w:rsidP="00C217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 w:rsidP="00C217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 w:rsidP="00C217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 w:rsidP="00C217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Pr="00C2173B" w:rsidRDefault="00405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7F1" w:rsidRDefault="00115DF5" w:rsidP="00115DF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C217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B) Hands on training</w:t>
      </w:r>
    </w:p>
    <w:p w:rsidR="00F94F3C" w:rsidRPr="00F94F3C" w:rsidRDefault="00F94F3C" w:rsidP="00115DF5">
      <w:pPr>
        <w:rPr>
          <w:rFonts w:ascii="Times New Roman" w:eastAsia="Times New Roman" w:hAnsi="Times New Roman" w:cs="Times New Roman"/>
          <w:sz w:val="24"/>
          <w:szCs w:val="24"/>
        </w:rPr>
      </w:pPr>
      <w:r w:rsidRPr="00F94F3C">
        <w:rPr>
          <w:rFonts w:ascii="Times New Roman" w:eastAsia="Times New Roman" w:hAnsi="Times New Roman" w:cs="Times New Roman"/>
          <w:sz w:val="24"/>
          <w:szCs w:val="24"/>
        </w:rPr>
        <w:t>Number of Procedures done by Candidates</w:t>
      </w:r>
    </w:p>
    <w:tbl>
      <w:tblPr>
        <w:tblStyle w:val="af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4305"/>
        <w:gridCol w:w="1620"/>
        <w:gridCol w:w="1155"/>
        <w:gridCol w:w="1515"/>
        <w:gridCol w:w="765"/>
      </w:tblGrid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Procedure</w:t>
            </w:r>
          </w:p>
        </w:tc>
        <w:tc>
          <w:tcPr>
            <w:tcW w:w="1620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Observation</w:t>
            </w:r>
          </w:p>
        </w:tc>
        <w:tc>
          <w:tcPr>
            <w:tcW w:w="115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Assisting</w:t>
            </w:r>
          </w:p>
        </w:tc>
        <w:tc>
          <w:tcPr>
            <w:tcW w:w="151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Independent</w:t>
            </w:r>
          </w:p>
        </w:tc>
        <w:tc>
          <w:tcPr>
            <w:tcW w:w="76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Collection of Raw drugs for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Mrudu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Madhyama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preparation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Teekshna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Preparation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Paniya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Preparation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preparation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Diagnosis of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Anorectal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diseases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Proctoscopy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examination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  <w:vMerge w:val="restart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Performing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  <w:vMerge/>
          </w:tcPr>
          <w:p w:rsidR="004057F1" w:rsidRPr="00C2173B" w:rsidRDefault="0040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(Changing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Kshara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sutra with Rail-road technique)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Purva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Karma &amp;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Sambhar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Sangraha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(Preoperative procedures)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  <w:vMerge w:val="restart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Procedures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  <w:vMerge/>
          </w:tcPr>
          <w:p w:rsidR="004057F1" w:rsidRPr="00C2173B" w:rsidRDefault="0040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Arshas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Bhagandara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  <w:vMerge w:val="restart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Procedures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  <w:vMerge/>
          </w:tcPr>
          <w:p w:rsidR="004057F1" w:rsidRPr="00C2173B" w:rsidRDefault="0040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Guda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vidradhi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vrana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Parikartika</w:t>
            </w:r>
            <w:proofErr w:type="spellEnd"/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5" w:type="dxa"/>
          </w:tcPr>
          <w:p w:rsidR="004057F1" w:rsidRPr="00C2173B" w:rsidRDefault="00C2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Post-operative</w:t>
            </w:r>
            <w:r w:rsidR="00115DF5"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5" w:type="dxa"/>
          </w:tcPr>
          <w:p w:rsidR="004057F1" w:rsidRPr="00C2173B" w:rsidRDefault="00C2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Post-operative</w:t>
            </w:r>
            <w:r w:rsidR="00115DF5"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dressing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Agnikarma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7F1" w:rsidRPr="00C2173B" w:rsidTr="00F94F3C">
        <w:trPr>
          <w:trHeight w:val="185"/>
        </w:trPr>
        <w:tc>
          <w:tcPr>
            <w:tcW w:w="825" w:type="dxa"/>
          </w:tcPr>
          <w:p w:rsidR="004057F1" w:rsidRPr="00C2173B" w:rsidRDefault="00115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5" w:type="dxa"/>
          </w:tcPr>
          <w:p w:rsidR="004057F1" w:rsidRPr="00C2173B" w:rsidRDefault="0011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Jalaukavacharana</w:t>
            </w:r>
            <w:proofErr w:type="spellEnd"/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057F1" w:rsidRPr="00C2173B" w:rsidRDefault="00115DF5" w:rsidP="00F9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7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057F1" w:rsidRDefault="004057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B96" w:rsidRDefault="00763B9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63B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DE7"/>
    <w:multiLevelType w:val="multilevel"/>
    <w:tmpl w:val="4036A1D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E2A"/>
    <w:multiLevelType w:val="multilevel"/>
    <w:tmpl w:val="DBBA03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FE0"/>
    <w:multiLevelType w:val="multilevel"/>
    <w:tmpl w:val="79D09E4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6CA4D84"/>
    <w:multiLevelType w:val="multilevel"/>
    <w:tmpl w:val="1902DBA8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0D55AF2"/>
    <w:multiLevelType w:val="multilevel"/>
    <w:tmpl w:val="9EE8C5D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4E263E4"/>
    <w:multiLevelType w:val="multilevel"/>
    <w:tmpl w:val="ECEEFA62"/>
    <w:lvl w:ilvl="0">
      <w:start w:val="7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5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5DF381C"/>
    <w:multiLevelType w:val="multilevel"/>
    <w:tmpl w:val="75526E4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57F1"/>
    <w:rsid w:val="00062855"/>
    <w:rsid w:val="000C5306"/>
    <w:rsid w:val="00115DF5"/>
    <w:rsid w:val="00265000"/>
    <w:rsid w:val="002C4E0A"/>
    <w:rsid w:val="00332203"/>
    <w:rsid w:val="00387E21"/>
    <w:rsid w:val="003E34C2"/>
    <w:rsid w:val="004057F1"/>
    <w:rsid w:val="004720C2"/>
    <w:rsid w:val="004957ED"/>
    <w:rsid w:val="005738F4"/>
    <w:rsid w:val="00675F1A"/>
    <w:rsid w:val="006E1A60"/>
    <w:rsid w:val="00763B96"/>
    <w:rsid w:val="00832AA3"/>
    <w:rsid w:val="008A43BC"/>
    <w:rsid w:val="008B7384"/>
    <w:rsid w:val="00920696"/>
    <w:rsid w:val="009953D6"/>
    <w:rsid w:val="009A76E6"/>
    <w:rsid w:val="00AF76E2"/>
    <w:rsid w:val="00C2173B"/>
    <w:rsid w:val="00C269EB"/>
    <w:rsid w:val="00E321F5"/>
    <w:rsid w:val="00F81288"/>
    <w:rsid w:val="00F86B1F"/>
    <w:rsid w:val="00F94F3C"/>
    <w:rsid w:val="00F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1A"/>
    <w:rPr>
      <w:rFonts w:cs="Mangal"/>
      <w:lang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667A1A"/>
    <w:pPr>
      <w:tabs>
        <w:tab w:val="center" w:pos="4513"/>
        <w:tab w:val="right" w:pos="9026"/>
      </w:tabs>
      <w:spacing w:after="0" w:line="240" w:lineRule="auto"/>
    </w:pPr>
    <w:rPr>
      <w:rFonts w:eastAsiaTheme="minorEastAsia" w:cstheme="minorBidi"/>
      <w:lang w:val="en-US" w:bidi="ar-SA"/>
    </w:rPr>
  </w:style>
  <w:style w:type="table" w:styleId="TableGrid">
    <w:name w:val="Table Grid"/>
    <w:basedOn w:val="TableNormal"/>
    <w:uiPriority w:val="59"/>
    <w:qFormat/>
    <w:rsid w:val="0066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A1A"/>
    <w:pPr>
      <w:ind w:left="720"/>
      <w:contextualSpacing/>
    </w:pPr>
  </w:style>
  <w:style w:type="paragraph" w:customStyle="1" w:styleId="Normal1">
    <w:name w:val="Normal1"/>
    <w:qFormat/>
    <w:rsid w:val="00667A1A"/>
    <w:pPr>
      <w:spacing w:line="276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667A1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667A1A"/>
    <w:pPr>
      <w:spacing w:line="27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F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FA"/>
    <w:rPr>
      <w:rFonts w:ascii="Tahoma" w:hAnsi="Tahoma" w:cs="Mangal"/>
      <w:sz w:val="16"/>
      <w:szCs w:val="14"/>
      <w:lang w:val="en-I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1A"/>
    <w:rPr>
      <w:rFonts w:cs="Mangal"/>
      <w:lang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667A1A"/>
    <w:pPr>
      <w:tabs>
        <w:tab w:val="center" w:pos="4513"/>
        <w:tab w:val="right" w:pos="9026"/>
      </w:tabs>
      <w:spacing w:after="0" w:line="240" w:lineRule="auto"/>
    </w:pPr>
    <w:rPr>
      <w:rFonts w:eastAsiaTheme="minorEastAsia" w:cstheme="minorBidi"/>
      <w:lang w:val="en-US" w:bidi="ar-SA"/>
    </w:rPr>
  </w:style>
  <w:style w:type="table" w:styleId="TableGrid">
    <w:name w:val="Table Grid"/>
    <w:basedOn w:val="TableNormal"/>
    <w:uiPriority w:val="59"/>
    <w:qFormat/>
    <w:rsid w:val="0066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A1A"/>
    <w:pPr>
      <w:ind w:left="720"/>
      <w:contextualSpacing/>
    </w:pPr>
  </w:style>
  <w:style w:type="paragraph" w:customStyle="1" w:styleId="Normal1">
    <w:name w:val="Normal1"/>
    <w:qFormat/>
    <w:rsid w:val="00667A1A"/>
    <w:pPr>
      <w:spacing w:line="276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667A1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667A1A"/>
    <w:pPr>
      <w:spacing w:line="27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F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FA"/>
    <w:rPr>
      <w:rFonts w:ascii="Tahoma" w:hAnsi="Tahoma" w:cs="Mangal"/>
      <w:sz w:val="16"/>
      <w:szCs w:val="14"/>
      <w:lang w:val="en-I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3ERjOTqo+I150no49pw6LInNOw==">AMUW2mXDwVyLGgTFYOI/8slbjXq+u09sZl7QiHZfuc2VcXW4tKR3oS55EVPdujpcuUfYJgdyfZNiFkK4XsHgMMKnOpr7m6xid8A9jfOX9GKzFYgErNaPxc7G8++Pod1sRQARjOgcDKUH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RSBK</cp:lastModifiedBy>
  <cp:revision>13</cp:revision>
  <dcterms:created xsi:type="dcterms:W3CDTF">2022-04-04T05:39:00Z</dcterms:created>
  <dcterms:modified xsi:type="dcterms:W3CDTF">2022-04-20T04:10:00Z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0471D9EE8A7A43B895BB7701E772712F</vt:lpwstr>
  </property>
</Properties>
</file>